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665A87E9" wp14:editId="3A1CDFAB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A56725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14.11.2024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A56725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139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E60F9">
        <w:trPr>
          <w:jc w:val="center"/>
        </w:trPr>
        <w:tc>
          <w:tcPr>
            <w:tcW w:w="10206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p w:rsidR="006E60F9" w:rsidRPr="006E60F9" w:rsidRDefault="006E60F9" w:rsidP="006E60F9">
      <w:pPr>
        <w:suppressAutoHyphens/>
        <w:ind w:firstLine="851"/>
        <w:jc w:val="center"/>
      </w:pPr>
      <w:r w:rsidRPr="006E60F9">
        <w:t xml:space="preserve">Об утверждении перечней главных администраторов доходов и источников финансирования дефицита бюджета муниципального образования Мошковского района Новосибирской области </w:t>
      </w:r>
    </w:p>
    <w:p w:rsidR="006E60F9" w:rsidRPr="006E60F9" w:rsidRDefault="006E60F9" w:rsidP="006E60F9">
      <w:pPr>
        <w:suppressAutoHyphens/>
        <w:ind w:firstLine="851"/>
      </w:pPr>
    </w:p>
    <w:p w:rsidR="006E60F9" w:rsidRPr="006E60F9" w:rsidRDefault="006E60F9" w:rsidP="006E60F9">
      <w:pPr>
        <w:suppressAutoHyphens/>
        <w:ind w:left="567" w:hanging="567"/>
      </w:pPr>
      <w:r w:rsidRPr="006E60F9">
        <w:t xml:space="preserve">В соответствии со статьей 160.1 и п.4 статьи 160.2 Бюджетного Кодекса Российской Федерации </w:t>
      </w:r>
    </w:p>
    <w:p w:rsidR="006E60F9" w:rsidRPr="006E60F9" w:rsidRDefault="006E60F9" w:rsidP="006E60F9">
      <w:pPr>
        <w:suppressAutoHyphens/>
        <w:ind w:left="567" w:hanging="567"/>
      </w:pPr>
      <w:r w:rsidRPr="006E60F9">
        <w:t>ПОСТАНОВЛЯЮ:</w:t>
      </w:r>
    </w:p>
    <w:p w:rsidR="006E60F9" w:rsidRPr="006E60F9" w:rsidRDefault="006E60F9" w:rsidP="006E60F9">
      <w:pPr>
        <w:numPr>
          <w:ilvl w:val="0"/>
          <w:numId w:val="40"/>
        </w:numPr>
        <w:suppressAutoHyphens/>
        <w:ind w:left="0" w:firstLine="567"/>
      </w:pPr>
      <w:r w:rsidRPr="006E60F9">
        <w:t>Утвердить перечень главных администраторов доходов бюджета муниципального образования Мошковского района Новосибирской области (Приложение №1).</w:t>
      </w:r>
    </w:p>
    <w:p w:rsidR="006E60F9" w:rsidRPr="006E60F9" w:rsidRDefault="006E60F9" w:rsidP="006E60F9">
      <w:pPr>
        <w:numPr>
          <w:ilvl w:val="0"/>
          <w:numId w:val="40"/>
        </w:numPr>
        <w:suppressAutoHyphens/>
        <w:ind w:left="0" w:firstLine="567"/>
      </w:pPr>
      <w:r w:rsidRPr="006E60F9">
        <w:t>Утвердить перечень главных администраторов источников финансирования дефицита бюджета муниципального образования Мошковского района Новосибирской области (Приложение №2).</w:t>
      </w:r>
    </w:p>
    <w:p w:rsidR="006E60F9" w:rsidRPr="006E60F9" w:rsidRDefault="006E60F9" w:rsidP="006E60F9">
      <w:pPr>
        <w:numPr>
          <w:ilvl w:val="0"/>
          <w:numId w:val="40"/>
        </w:numPr>
        <w:suppressAutoHyphens/>
        <w:ind w:left="0" w:firstLine="567"/>
      </w:pPr>
      <w:r w:rsidRPr="006E60F9">
        <w:t>Настоящее постановление применяется к правоотношениям, возникающим при составлении и исполнении бюджета муниципального образования Мошковского района Новосибирской области, начиная с бюджета на 2025 год и плановый период 2026 и 2027 годов.</w:t>
      </w:r>
    </w:p>
    <w:p w:rsidR="006E60F9" w:rsidRPr="006E60F9" w:rsidRDefault="006E60F9" w:rsidP="006E60F9">
      <w:pPr>
        <w:numPr>
          <w:ilvl w:val="0"/>
          <w:numId w:val="40"/>
        </w:numPr>
        <w:suppressAutoHyphens/>
        <w:ind w:left="0" w:firstLine="567"/>
      </w:pPr>
      <w:r w:rsidRPr="006E60F9">
        <w:t>Признать утратившим силу постановление администрации Мошковского района Новосибирской области от 14.11.2022 №127 «Об утверждении перечней главных администраторов доходов и источников финансирования дефицита бюджета муниципального образования Мошковского района Новосибирской области».</w:t>
      </w:r>
    </w:p>
    <w:p w:rsidR="006E60F9" w:rsidRPr="006E60F9" w:rsidRDefault="00042825" w:rsidP="00042825">
      <w:pPr>
        <w:pStyle w:val="ae"/>
        <w:numPr>
          <w:ilvl w:val="0"/>
          <w:numId w:val="40"/>
        </w:numPr>
        <w:ind w:left="0" w:firstLine="567"/>
      </w:pPr>
      <w:r w:rsidRPr="00042825">
        <w:t>Управлению организационно-контрольной и кадровой работы администрации Мошковского района Новосибирской области (Кудрявцева Ю.Н.) обеспечить опубликование настоящего постановления в периодическом печатном издании органов местного самоуправления Мошковского района Новосибирской области «Вестник Мошковского района Новосибирской области» и размещение на официальном сайте Мошковского района Новосибирской области в информационно-телекоммуникационной сети «Интернет».</w:t>
      </w:r>
    </w:p>
    <w:p w:rsidR="006E60F9" w:rsidRPr="006E60F9" w:rsidRDefault="006E60F9" w:rsidP="006E60F9">
      <w:pPr>
        <w:numPr>
          <w:ilvl w:val="0"/>
          <w:numId w:val="40"/>
        </w:numPr>
        <w:suppressAutoHyphens/>
        <w:ind w:left="0" w:firstLine="567"/>
      </w:pPr>
      <w:r w:rsidRPr="006E60F9">
        <w:t>Контроль за исполнением настоящего постановления возложить на заместителя главы администрации Мошковского района Новосибирской области Бараника А.А.</w:t>
      </w:r>
    </w:p>
    <w:p w:rsidR="006E60F9" w:rsidRPr="006E60F9" w:rsidRDefault="006E60F9" w:rsidP="006E60F9">
      <w:pPr>
        <w:suppressAutoHyphens/>
        <w:ind w:firstLine="567"/>
      </w:pPr>
      <w:r w:rsidRPr="006E60F9">
        <w:t xml:space="preserve"> </w:t>
      </w:r>
    </w:p>
    <w:p w:rsidR="006E60F9" w:rsidRPr="006E60F9" w:rsidRDefault="006E60F9" w:rsidP="006E60F9">
      <w:pPr>
        <w:suppressAutoHyphens/>
        <w:ind w:firstLine="851"/>
        <w:rPr>
          <w:u w:val="single"/>
        </w:rPr>
      </w:pPr>
    </w:p>
    <w:p w:rsidR="00042825" w:rsidRDefault="006E60F9" w:rsidP="006E60F9">
      <w:pPr>
        <w:ind w:firstLine="0"/>
        <w:jc w:val="left"/>
      </w:pPr>
      <w:r w:rsidRPr="006E60F9">
        <w:t>Глава Мошковского района</w:t>
      </w:r>
    </w:p>
    <w:p w:rsidR="006E60F9" w:rsidRPr="006E60F9" w:rsidRDefault="00042825" w:rsidP="006E60F9">
      <w:pPr>
        <w:ind w:firstLine="0"/>
        <w:jc w:val="left"/>
      </w:pPr>
      <w:r>
        <w:t>Новосибирской области</w:t>
      </w:r>
      <w:r w:rsidR="006E60F9" w:rsidRPr="006E60F9">
        <w:t xml:space="preserve">                                                           </w:t>
      </w:r>
      <w:r>
        <w:t xml:space="preserve">                 </w:t>
      </w:r>
      <w:r w:rsidR="006E60F9" w:rsidRPr="006E60F9">
        <w:t xml:space="preserve"> С.Н. Субботин </w:t>
      </w:r>
    </w:p>
    <w:p w:rsidR="006A42AD" w:rsidRDefault="006A42AD" w:rsidP="006A42AD">
      <w:pPr>
        <w:pStyle w:val="ac"/>
        <w:ind w:firstLine="0"/>
        <w:rPr>
          <w:sz w:val="20"/>
        </w:rPr>
      </w:pPr>
    </w:p>
    <w:p w:rsidR="002E3CB0" w:rsidRPr="007448C4" w:rsidRDefault="002E3CB0" w:rsidP="006A42AD">
      <w:pPr>
        <w:ind w:firstLine="0"/>
        <w:jc w:val="left"/>
      </w:pPr>
      <w:bookmarkStart w:id="0" w:name="_GoBack"/>
      <w:bookmarkEnd w:id="0"/>
    </w:p>
    <w:sectPr w:rsidR="002E3CB0" w:rsidRPr="007448C4" w:rsidSect="006A42AD">
      <w:headerReference w:type="default" r:id="rId9"/>
      <w:pgSz w:w="11906" w:h="16838"/>
      <w:pgMar w:top="284" w:right="566" w:bottom="0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383" w:rsidRDefault="00333383" w:rsidP="00791F5A">
      <w:r>
        <w:separator/>
      </w:r>
    </w:p>
  </w:endnote>
  <w:endnote w:type="continuationSeparator" w:id="0">
    <w:p w:rsidR="00333383" w:rsidRDefault="00333383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383" w:rsidRDefault="00333383" w:rsidP="00791F5A">
      <w:r>
        <w:separator/>
      </w:r>
    </w:p>
  </w:footnote>
  <w:footnote w:type="continuationSeparator" w:id="0">
    <w:p w:rsidR="00333383" w:rsidRDefault="00333383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3883598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042825">
          <w:rPr>
            <w:noProof/>
          </w:rPr>
          <w:t>2</w:t>
        </w:r>
        <w:r w:rsidRPr="00B10074">
          <w:fldChar w:fldCharType="end"/>
        </w:r>
      </w:p>
      <w:p w:rsidR="007448C4" w:rsidRPr="007448C4" w:rsidRDefault="00333383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A637EFF"/>
    <w:multiLevelType w:val="hybridMultilevel"/>
    <w:tmpl w:val="FF121CAE"/>
    <w:lvl w:ilvl="0" w:tplc="D54E9F6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44BF0"/>
    <w:multiLevelType w:val="multilevel"/>
    <w:tmpl w:val="5D9805C0"/>
    <w:numStyleLink w:val="1250"/>
  </w:abstractNum>
  <w:abstractNum w:abstractNumId="21">
    <w:nsid w:val="3F6E1572"/>
    <w:multiLevelType w:val="multilevel"/>
    <w:tmpl w:val="AF3C2E2C"/>
    <w:numStyleLink w:val="a0"/>
  </w:abstractNum>
  <w:abstractNum w:abstractNumId="22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nsid w:val="482042DD"/>
    <w:multiLevelType w:val="multilevel"/>
    <w:tmpl w:val="AF3C2E2C"/>
    <w:numStyleLink w:val="a"/>
  </w:abstractNum>
  <w:abstractNum w:abstractNumId="25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FA94B4D"/>
    <w:multiLevelType w:val="multilevel"/>
    <w:tmpl w:val="2916B630"/>
    <w:numStyleLink w:val="12500"/>
  </w:abstractNum>
  <w:abstractNum w:abstractNumId="29">
    <w:nsid w:val="5A232D3C"/>
    <w:multiLevelType w:val="multilevel"/>
    <w:tmpl w:val="5D9805C0"/>
    <w:numStyleLink w:val="1250"/>
  </w:abstractNum>
  <w:abstractNum w:abstractNumId="3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1">
    <w:nsid w:val="66081CA6"/>
    <w:multiLevelType w:val="multilevel"/>
    <w:tmpl w:val="AF3C2E2C"/>
    <w:numStyleLink w:val="a0"/>
  </w:abstractNum>
  <w:abstractNum w:abstractNumId="32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7099740D"/>
    <w:multiLevelType w:val="multilevel"/>
    <w:tmpl w:val="5D9805C0"/>
    <w:numStyleLink w:val="1250"/>
  </w:abstractNum>
  <w:abstractNum w:abstractNumId="37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2C53001"/>
    <w:multiLevelType w:val="hybridMultilevel"/>
    <w:tmpl w:val="F18E9DBA"/>
    <w:lvl w:ilvl="0" w:tplc="F5BA828E">
      <w:start w:val="1"/>
      <w:numFmt w:val="decimal"/>
      <w:lvlText w:val="%1."/>
      <w:lvlJc w:val="left"/>
      <w:pPr>
        <w:ind w:left="1416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39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6"/>
  </w:num>
  <w:num w:numId="15">
    <w:abstractNumId w:val="29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7"/>
  </w:num>
  <w:num w:numId="21">
    <w:abstractNumId w:val="31"/>
  </w:num>
  <w:num w:numId="22">
    <w:abstractNumId w:val="21"/>
  </w:num>
  <w:num w:numId="23">
    <w:abstractNumId w:val="33"/>
  </w:num>
  <w:num w:numId="24">
    <w:abstractNumId w:val="39"/>
  </w:num>
  <w:num w:numId="25">
    <w:abstractNumId w:val="16"/>
  </w:num>
  <w:num w:numId="26">
    <w:abstractNumId w:val="30"/>
  </w:num>
  <w:num w:numId="27">
    <w:abstractNumId w:val="25"/>
  </w:num>
  <w:num w:numId="28">
    <w:abstractNumId w:val="26"/>
  </w:num>
  <w:num w:numId="29">
    <w:abstractNumId w:val="18"/>
  </w:num>
  <w:num w:numId="30">
    <w:abstractNumId w:val="24"/>
  </w:num>
  <w:num w:numId="31">
    <w:abstractNumId w:val="10"/>
  </w:num>
  <w:num w:numId="32">
    <w:abstractNumId w:val="32"/>
  </w:num>
  <w:num w:numId="33">
    <w:abstractNumId w:val="27"/>
  </w:num>
  <w:num w:numId="34">
    <w:abstractNumId w:val="37"/>
  </w:num>
  <w:num w:numId="35">
    <w:abstractNumId w:val="28"/>
  </w:num>
  <w:num w:numId="36">
    <w:abstractNumId w:val="35"/>
  </w:num>
  <w:num w:numId="37">
    <w:abstractNumId w:val="23"/>
  </w:num>
  <w:num w:numId="38">
    <w:abstractNumId w:val="34"/>
  </w:num>
  <w:num w:numId="39">
    <w:abstractNumId w:val="38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42825"/>
    <w:rsid w:val="00052658"/>
    <w:rsid w:val="000644A9"/>
    <w:rsid w:val="00076118"/>
    <w:rsid w:val="000827DE"/>
    <w:rsid w:val="000B6E1B"/>
    <w:rsid w:val="000C7CD3"/>
    <w:rsid w:val="000F1B2A"/>
    <w:rsid w:val="000F59AA"/>
    <w:rsid w:val="00117F01"/>
    <w:rsid w:val="0013099C"/>
    <w:rsid w:val="00131D32"/>
    <w:rsid w:val="00142BCB"/>
    <w:rsid w:val="00170826"/>
    <w:rsid w:val="001A3718"/>
    <w:rsid w:val="001A3808"/>
    <w:rsid w:val="001B268A"/>
    <w:rsid w:val="001B64A2"/>
    <w:rsid w:val="00212725"/>
    <w:rsid w:val="002705DB"/>
    <w:rsid w:val="00290E5F"/>
    <w:rsid w:val="00296769"/>
    <w:rsid w:val="00297BCB"/>
    <w:rsid w:val="002A2623"/>
    <w:rsid w:val="002A767C"/>
    <w:rsid w:val="002A794B"/>
    <w:rsid w:val="002B1603"/>
    <w:rsid w:val="002E3CB0"/>
    <w:rsid w:val="002E3E28"/>
    <w:rsid w:val="00303C37"/>
    <w:rsid w:val="0032473D"/>
    <w:rsid w:val="00333383"/>
    <w:rsid w:val="00354E2A"/>
    <w:rsid w:val="00366963"/>
    <w:rsid w:val="00370122"/>
    <w:rsid w:val="00381D6F"/>
    <w:rsid w:val="003A160B"/>
    <w:rsid w:val="003F6124"/>
    <w:rsid w:val="0041262D"/>
    <w:rsid w:val="00426CA3"/>
    <w:rsid w:val="00451DD0"/>
    <w:rsid w:val="00460C08"/>
    <w:rsid w:val="004867D2"/>
    <w:rsid w:val="004F7947"/>
    <w:rsid w:val="0050056B"/>
    <w:rsid w:val="00560871"/>
    <w:rsid w:val="0056489C"/>
    <w:rsid w:val="00583858"/>
    <w:rsid w:val="005B02CC"/>
    <w:rsid w:val="005D4F69"/>
    <w:rsid w:val="005E58D4"/>
    <w:rsid w:val="00615448"/>
    <w:rsid w:val="00673F9A"/>
    <w:rsid w:val="006A42AD"/>
    <w:rsid w:val="006E60F9"/>
    <w:rsid w:val="0072069E"/>
    <w:rsid w:val="007314F5"/>
    <w:rsid w:val="007448C4"/>
    <w:rsid w:val="007541D2"/>
    <w:rsid w:val="00757867"/>
    <w:rsid w:val="0076252B"/>
    <w:rsid w:val="007839B6"/>
    <w:rsid w:val="00791F5A"/>
    <w:rsid w:val="007E4DC2"/>
    <w:rsid w:val="00886FFD"/>
    <w:rsid w:val="0089753E"/>
    <w:rsid w:val="008B7467"/>
    <w:rsid w:val="008E0A39"/>
    <w:rsid w:val="00990325"/>
    <w:rsid w:val="009B3555"/>
    <w:rsid w:val="009E7D90"/>
    <w:rsid w:val="00A230D2"/>
    <w:rsid w:val="00A314E7"/>
    <w:rsid w:val="00A51C21"/>
    <w:rsid w:val="00A524DE"/>
    <w:rsid w:val="00A5327F"/>
    <w:rsid w:val="00A56725"/>
    <w:rsid w:val="00A60553"/>
    <w:rsid w:val="00AE65CD"/>
    <w:rsid w:val="00AF51EB"/>
    <w:rsid w:val="00B10074"/>
    <w:rsid w:val="00B43C3E"/>
    <w:rsid w:val="00B52511"/>
    <w:rsid w:val="00B52B80"/>
    <w:rsid w:val="00B61782"/>
    <w:rsid w:val="00B976FD"/>
    <w:rsid w:val="00B9770C"/>
    <w:rsid w:val="00BB4DAA"/>
    <w:rsid w:val="00BC22B8"/>
    <w:rsid w:val="00BF30A9"/>
    <w:rsid w:val="00C219C3"/>
    <w:rsid w:val="00C32DC0"/>
    <w:rsid w:val="00C715E0"/>
    <w:rsid w:val="00C76CC3"/>
    <w:rsid w:val="00C85389"/>
    <w:rsid w:val="00C94CC7"/>
    <w:rsid w:val="00CB5412"/>
    <w:rsid w:val="00DE66D8"/>
    <w:rsid w:val="00E2408A"/>
    <w:rsid w:val="00E460D6"/>
    <w:rsid w:val="00E86F89"/>
    <w:rsid w:val="00EA5B0E"/>
    <w:rsid w:val="00EB443D"/>
    <w:rsid w:val="00ED51FB"/>
    <w:rsid w:val="00F20609"/>
    <w:rsid w:val="00F2498E"/>
    <w:rsid w:val="00F25294"/>
    <w:rsid w:val="00F302CA"/>
    <w:rsid w:val="00F67AD6"/>
    <w:rsid w:val="00F7383C"/>
    <w:rsid w:val="00F852F9"/>
    <w:rsid w:val="00FC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42A07-FCE5-44CC-BEA8-70677CBA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09873-A6C7-49FB-95DE-E0E38DA9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5</cp:revision>
  <cp:lastPrinted>2024-11-12T08:46:00Z</cp:lastPrinted>
  <dcterms:created xsi:type="dcterms:W3CDTF">2024-11-12T09:01:00Z</dcterms:created>
  <dcterms:modified xsi:type="dcterms:W3CDTF">2024-11-14T02:29:00Z</dcterms:modified>
</cp:coreProperties>
</file>